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4879" w14:textId="62A677C8" w:rsidR="00EB4958" w:rsidRPr="00D91589" w:rsidRDefault="00EB4958" w:rsidP="00D91589">
      <w:pPr>
        <w:rPr>
          <w:u w:val="single"/>
        </w:rPr>
      </w:pPr>
      <w:r w:rsidRPr="00D91589">
        <w:rPr>
          <w:b/>
          <w:bCs/>
          <w:u w:val="single"/>
        </w:rPr>
        <w:t>Wittle Lizzie Childcare Center</w:t>
      </w:r>
      <w:r w:rsidRPr="00D91589">
        <w:rPr>
          <w:u w:val="single"/>
        </w:rPr>
        <w:tab/>
      </w:r>
      <w:r w:rsidRPr="00D91589">
        <w:rPr>
          <w:b/>
          <w:bCs/>
          <w:u w:val="single"/>
        </w:rPr>
        <w:tab/>
      </w:r>
      <w:r w:rsidRPr="00D91589">
        <w:rPr>
          <w:b/>
          <w:bCs/>
          <w:u w:val="single"/>
        </w:rPr>
        <w:tab/>
      </w:r>
      <w:r w:rsidRPr="00D91589">
        <w:rPr>
          <w:b/>
          <w:bCs/>
          <w:u w:val="single"/>
        </w:rPr>
        <w:tab/>
      </w:r>
      <w:r w:rsidRPr="00D91589">
        <w:rPr>
          <w:b/>
          <w:bCs/>
          <w:u w:val="single"/>
        </w:rPr>
        <w:tab/>
      </w:r>
      <w:r w:rsidRPr="00D91589">
        <w:rPr>
          <w:b/>
          <w:bCs/>
          <w:u w:val="single"/>
        </w:rPr>
        <w:tab/>
      </w:r>
      <w:r w:rsidRPr="00D91589">
        <w:rPr>
          <w:b/>
          <w:bCs/>
          <w:u w:val="single"/>
        </w:rPr>
        <w:tab/>
      </w:r>
      <w:r w:rsidRPr="00D91589">
        <w:rPr>
          <w:b/>
          <w:bCs/>
          <w:u w:val="single"/>
        </w:rPr>
        <w:tab/>
        <w:t>2025</w:t>
      </w:r>
      <w:r w:rsidRPr="00D91589">
        <w:rPr>
          <w:u w:val="single"/>
        </w:rPr>
        <w:tab/>
      </w:r>
      <w:r w:rsidRPr="00EB4958">
        <w:tab/>
      </w:r>
      <w:r w:rsidRPr="00EB4958">
        <w:tab/>
      </w:r>
      <w:r w:rsidRPr="00EB4958">
        <w:tab/>
      </w:r>
    </w:p>
    <w:p w14:paraId="2EB773E7" w14:textId="5C52F1B3" w:rsidR="00EB4958" w:rsidRDefault="00EB4958" w:rsidP="00EB4958">
      <w:pPr>
        <w:rPr>
          <w:b/>
          <w:bCs/>
          <w:sz w:val="40"/>
          <w:szCs w:val="40"/>
          <w:u w:val="single"/>
        </w:rPr>
      </w:pPr>
      <w:r w:rsidRPr="00822734">
        <w:rPr>
          <w:b/>
          <w:bCs/>
          <w:sz w:val="40"/>
          <w:szCs w:val="40"/>
          <w:u w:val="single"/>
        </w:rPr>
        <w:t xml:space="preserve">Teacher Requirements: </w:t>
      </w:r>
    </w:p>
    <w:p w14:paraId="7C9FC1FD" w14:textId="320598FD" w:rsidR="00B83904" w:rsidRPr="00DC4001" w:rsidRDefault="00810073" w:rsidP="00DC400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*OUR TEACHERS STARTING PAY IS $18.00-$20.00*</w:t>
      </w:r>
    </w:p>
    <w:p w14:paraId="1D314ADC" w14:textId="2D9EAFBC" w:rsidR="00B83904" w:rsidRPr="00B83904" w:rsidRDefault="00B83904" w:rsidP="00B83904">
      <w:pPr>
        <w:ind w:left="360"/>
        <w:rPr>
          <w:b/>
          <w:bCs/>
          <w:u w:val="single"/>
        </w:rPr>
      </w:pPr>
      <w:r w:rsidRPr="00B83904">
        <w:rPr>
          <w:b/>
          <w:bCs/>
          <w:u w:val="single"/>
        </w:rPr>
        <w:t xml:space="preserve">Group Infant/Toddler Teacher: </w:t>
      </w:r>
    </w:p>
    <w:p w14:paraId="21FD5B7F" w14:textId="0562FEB8" w:rsidR="00DB7E18" w:rsidRDefault="00DB7E18" w:rsidP="00DB7E18">
      <w:pPr>
        <w:pStyle w:val="ListParagraph"/>
        <w:numPr>
          <w:ilvl w:val="0"/>
          <w:numId w:val="1"/>
        </w:numPr>
      </w:pPr>
      <w:proofErr w:type="gramStart"/>
      <w:r>
        <w:t xml:space="preserve">Associate’s </w:t>
      </w:r>
      <w:r w:rsidR="00D91589">
        <w:t>D</w:t>
      </w:r>
      <w:r>
        <w:t xml:space="preserve">egree in </w:t>
      </w:r>
      <w:r w:rsidR="00D91589">
        <w:t>E</w:t>
      </w:r>
      <w:r>
        <w:t xml:space="preserve">arly </w:t>
      </w:r>
      <w:r w:rsidR="00D91589">
        <w:t>C</w:t>
      </w:r>
      <w:r>
        <w:t xml:space="preserve">hildhood </w:t>
      </w:r>
      <w:r w:rsidR="00D91589">
        <w:t>D</w:t>
      </w:r>
      <w:r>
        <w:t>evelopment</w:t>
      </w:r>
      <w:proofErr w:type="gramEnd"/>
      <w:r>
        <w:t xml:space="preserve">, </w:t>
      </w:r>
      <w:r w:rsidR="00D91589">
        <w:t>C</w:t>
      </w:r>
      <w:r>
        <w:t xml:space="preserve">hildhood </w:t>
      </w:r>
      <w:r w:rsidR="00D91589">
        <w:t>D</w:t>
      </w:r>
      <w:r>
        <w:t xml:space="preserve">evelopment or related field and </w:t>
      </w:r>
      <w:r w:rsidR="00D91589">
        <w:t>O</w:t>
      </w:r>
      <w:r>
        <w:t xml:space="preserve">ne </w:t>
      </w:r>
      <w:proofErr w:type="gramStart"/>
      <w:r>
        <w:t>years’</w:t>
      </w:r>
      <w:proofErr w:type="gramEnd"/>
      <w:r>
        <w:t xml:space="preserve"> experience related to caring for infants and toddlers </w:t>
      </w:r>
    </w:p>
    <w:p w14:paraId="0D7DDDA4" w14:textId="6A67BD67" w:rsidR="00DB7E18" w:rsidRDefault="00DB7E18" w:rsidP="00DB7E18">
      <w:pPr>
        <w:ind w:left="4320"/>
      </w:pPr>
      <w:r>
        <w:t>-or-</w:t>
      </w:r>
    </w:p>
    <w:p w14:paraId="4EFB5F72" w14:textId="33E23607" w:rsidR="00DB7E18" w:rsidRDefault="00DB7E18" w:rsidP="00DB7E18">
      <w:pPr>
        <w:pStyle w:val="ListParagraph"/>
        <w:numPr>
          <w:ilvl w:val="0"/>
          <w:numId w:val="1"/>
        </w:numPr>
      </w:pPr>
      <w:r>
        <w:t xml:space="preserve">Infant and Toddler Child Care and Education Credential; or </w:t>
      </w:r>
      <w:r w:rsidR="00D91589">
        <w:t>I</w:t>
      </w:r>
      <w:r>
        <w:t xml:space="preserve">nfant </w:t>
      </w:r>
      <w:r w:rsidR="00D91589">
        <w:t>T</w:t>
      </w:r>
      <w:r>
        <w:t xml:space="preserve">oddler </w:t>
      </w:r>
      <w:r w:rsidR="00D91589">
        <w:t>C</w:t>
      </w:r>
      <w:r>
        <w:t xml:space="preserve">hild </w:t>
      </w:r>
      <w:r w:rsidR="00D91589">
        <w:t>D</w:t>
      </w:r>
      <w:r>
        <w:t xml:space="preserve">evelopment </w:t>
      </w:r>
      <w:r w:rsidR="00D91589">
        <w:t>A</w:t>
      </w:r>
      <w:r>
        <w:t xml:space="preserve">ssociate </w:t>
      </w:r>
      <w:r w:rsidR="00D91589">
        <w:t>C</w:t>
      </w:r>
      <w:r>
        <w:t xml:space="preserve">redential; or other </w:t>
      </w:r>
      <w:r w:rsidR="00D91589">
        <w:t>O</w:t>
      </w:r>
      <w:r>
        <w:t xml:space="preserve">ffice recognized credentials specific to the </w:t>
      </w:r>
      <w:r w:rsidR="00D91589">
        <w:t>I</w:t>
      </w:r>
      <w:r>
        <w:t>nfant/</w:t>
      </w:r>
      <w:r w:rsidR="00D91589">
        <w:t>T</w:t>
      </w:r>
      <w:r>
        <w:t xml:space="preserve">oddler </w:t>
      </w:r>
      <w:r w:rsidR="00D91589">
        <w:t>D</w:t>
      </w:r>
      <w:r>
        <w:t xml:space="preserve">evelopmental period and </w:t>
      </w:r>
      <w:r w:rsidR="00D91589">
        <w:t>Two</w:t>
      </w:r>
      <w:r>
        <w:t xml:space="preserve"> years of experience related to caring for children </w:t>
      </w:r>
    </w:p>
    <w:p w14:paraId="2916041A" w14:textId="7EDB5637" w:rsidR="00DB7E18" w:rsidRDefault="00DB7E18" w:rsidP="00DB7E18">
      <w:pPr>
        <w:pStyle w:val="ListParagraph"/>
        <w:ind w:left="4320"/>
      </w:pPr>
      <w:r>
        <w:t xml:space="preserve">-or- </w:t>
      </w:r>
    </w:p>
    <w:p w14:paraId="48E82919" w14:textId="207A9F14" w:rsidR="00DB7E18" w:rsidRDefault="00DB7E18" w:rsidP="00DB7E18">
      <w:pPr>
        <w:pStyle w:val="ListParagraph"/>
        <w:numPr>
          <w:ilvl w:val="0"/>
          <w:numId w:val="1"/>
        </w:numPr>
      </w:pPr>
      <w:r>
        <w:t xml:space="preserve">Child Development Associated Credential (CDA) and Two years of experience caring for children, </w:t>
      </w:r>
      <w:proofErr w:type="gramStart"/>
      <w:r w:rsidR="00D91589">
        <w:t>O</w:t>
      </w:r>
      <w:r>
        <w:t>ne</w:t>
      </w:r>
      <w:proofErr w:type="gramEnd"/>
      <w:r>
        <w:t xml:space="preserve"> of which must be related to caring for infants and toddlers. </w:t>
      </w:r>
    </w:p>
    <w:p w14:paraId="470789B3" w14:textId="3D1AD748" w:rsidR="00DB7E18" w:rsidRDefault="00DB7E18" w:rsidP="00DB7E18">
      <w:pPr>
        <w:ind w:left="4320"/>
      </w:pPr>
      <w:r>
        <w:t xml:space="preserve">-or- </w:t>
      </w:r>
    </w:p>
    <w:p w14:paraId="29BA8372" w14:textId="7B7E4EEF" w:rsidR="00DB7E18" w:rsidRDefault="00DB7E18" w:rsidP="00DB7E18">
      <w:pPr>
        <w:pStyle w:val="ListParagraph"/>
        <w:numPr>
          <w:ilvl w:val="0"/>
          <w:numId w:val="1"/>
        </w:numPr>
      </w:pPr>
      <w:r>
        <w:t xml:space="preserve">Nine College credits in Early Childhood, Child Development or a related field, with a plan of study leading to: Infant and Toddler child Care and </w:t>
      </w:r>
      <w:r w:rsidR="00D91589">
        <w:t>E</w:t>
      </w:r>
      <w:r>
        <w:t xml:space="preserve">ducation </w:t>
      </w:r>
      <w:r w:rsidR="00D91589">
        <w:t>C</w:t>
      </w:r>
      <w:r>
        <w:t xml:space="preserve">redential; or </w:t>
      </w:r>
      <w:r w:rsidR="00D91589">
        <w:t>I</w:t>
      </w:r>
      <w:r>
        <w:t xml:space="preserve">nfant </w:t>
      </w:r>
      <w:r w:rsidR="00D91589">
        <w:t>T</w:t>
      </w:r>
      <w:r>
        <w:t xml:space="preserve">oddler </w:t>
      </w:r>
      <w:r w:rsidR="00D91589">
        <w:t>C</w:t>
      </w:r>
      <w:r>
        <w:t xml:space="preserve">hild </w:t>
      </w:r>
      <w:r w:rsidR="00D91589">
        <w:t>D</w:t>
      </w:r>
      <w:r>
        <w:t xml:space="preserve">evelopment </w:t>
      </w:r>
      <w:r w:rsidR="00D91589">
        <w:t>A</w:t>
      </w:r>
      <w:r>
        <w:t xml:space="preserve">ssociate </w:t>
      </w:r>
      <w:r w:rsidR="00D91589">
        <w:t>C</w:t>
      </w:r>
      <w:r>
        <w:t xml:space="preserve">redential; or other </w:t>
      </w:r>
      <w:r w:rsidR="00D91589">
        <w:t>O</w:t>
      </w:r>
      <w:r>
        <w:t xml:space="preserve">ffice recognized </w:t>
      </w:r>
      <w:r w:rsidR="00D91589">
        <w:t>C</w:t>
      </w:r>
      <w:r>
        <w:t xml:space="preserve">redential specific to the </w:t>
      </w:r>
      <w:r w:rsidR="00D91589">
        <w:t>I</w:t>
      </w:r>
      <w:r>
        <w:t>nfant/</w:t>
      </w:r>
      <w:r w:rsidR="00D91589">
        <w:t>T</w:t>
      </w:r>
      <w:r>
        <w:t xml:space="preserve">oddler </w:t>
      </w:r>
      <w:r w:rsidR="00D91589">
        <w:t>D</w:t>
      </w:r>
      <w:r>
        <w:t xml:space="preserve">evelopmental </w:t>
      </w:r>
      <w:r w:rsidR="00D91589">
        <w:t>P</w:t>
      </w:r>
      <w:r>
        <w:t xml:space="preserve">eriod; or Associates </w:t>
      </w:r>
      <w:r w:rsidR="00D91589">
        <w:t>D</w:t>
      </w:r>
      <w:r>
        <w:t xml:space="preserve">egree in </w:t>
      </w:r>
      <w:r w:rsidR="00D91589">
        <w:t>E</w:t>
      </w:r>
      <w:r>
        <w:t xml:space="preserve">arly </w:t>
      </w:r>
      <w:r w:rsidR="00D91589">
        <w:t>C</w:t>
      </w:r>
      <w:r>
        <w:t xml:space="preserve">hildhood, </w:t>
      </w:r>
      <w:r w:rsidR="00D91589">
        <w:t>C</w:t>
      </w:r>
      <w:r>
        <w:t xml:space="preserve">hild </w:t>
      </w:r>
      <w:r w:rsidR="00D91589">
        <w:t>D</w:t>
      </w:r>
      <w:r>
        <w:t xml:space="preserve">evelopment or a related field and </w:t>
      </w:r>
      <w:r w:rsidR="00D91589">
        <w:t>T</w:t>
      </w:r>
      <w:r>
        <w:t>wo years of experience related to caring for children, on</w:t>
      </w:r>
      <w:r w:rsidR="00E0646E">
        <w:t>e</w:t>
      </w:r>
      <w:r>
        <w:t xml:space="preserve"> of which must be related to working with </w:t>
      </w:r>
      <w:r w:rsidR="00D91589">
        <w:t>I</w:t>
      </w:r>
      <w:r>
        <w:t xml:space="preserve">nfants and </w:t>
      </w:r>
      <w:r w:rsidR="00D91589">
        <w:t>T</w:t>
      </w:r>
      <w:r>
        <w:t xml:space="preserve">oddlers. </w:t>
      </w:r>
    </w:p>
    <w:p w14:paraId="7477DE0A" w14:textId="77777777" w:rsidR="00DB7E18" w:rsidRDefault="00DB7E18" w:rsidP="00DB7E18"/>
    <w:p w14:paraId="0B91CB53" w14:textId="301DAA2C" w:rsidR="00EB4958" w:rsidRDefault="00DB7E18" w:rsidP="00EB4958">
      <w:pPr>
        <w:rPr>
          <w:b/>
          <w:bCs/>
          <w:u w:val="single"/>
        </w:rPr>
      </w:pPr>
      <w:r w:rsidRPr="00DB7E18">
        <w:rPr>
          <w:b/>
          <w:bCs/>
          <w:u w:val="single"/>
        </w:rPr>
        <w:t>Group Teacher for School-Age Children:</w:t>
      </w:r>
    </w:p>
    <w:p w14:paraId="5608CBC2" w14:textId="0DDF2DB6" w:rsidR="00DB7E18" w:rsidRPr="00DB7E18" w:rsidRDefault="00DB7E18" w:rsidP="00DB7E1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gramStart"/>
      <w:r>
        <w:t xml:space="preserve">Associate’s </w:t>
      </w:r>
      <w:r w:rsidR="00D91589">
        <w:t>D</w:t>
      </w:r>
      <w:r>
        <w:t>egree in Child Development</w:t>
      </w:r>
      <w:proofErr w:type="gramEnd"/>
      <w:r>
        <w:t xml:space="preserve">, Elementary Education, Physical Education, Recreation or a related field and </w:t>
      </w:r>
      <w:r w:rsidR="002817AF">
        <w:t>no</w:t>
      </w:r>
      <w:r>
        <w:t xml:space="preserve"> additional experience required</w:t>
      </w:r>
      <w:r w:rsidR="00D91589">
        <w:t>.</w:t>
      </w:r>
    </w:p>
    <w:p w14:paraId="25594CF5" w14:textId="0328DB1C" w:rsidR="00DB7E18" w:rsidRDefault="00DB7E18" w:rsidP="00DB7E18">
      <w:pPr>
        <w:ind w:left="4320"/>
      </w:pPr>
      <w:r w:rsidRPr="00DB7E18">
        <w:t>-or-</w:t>
      </w:r>
    </w:p>
    <w:p w14:paraId="7E76BA0A" w14:textId="45D5596B" w:rsidR="00DB7E18" w:rsidRDefault="00D91589" w:rsidP="00DB7E18">
      <w:pPr>
        <w:pStyle w:val="ListParagraph"/>
        <w:numPr>
          <w:ilvl w:val="0"/>
          <w:numId w:val="1"/>
        </w:numPr>
      </w:pPr>
      <w:r>
        <w:t xml:space="preserve">School Age Child Care Credential or other Office recognized </w:t>
      </w:r>
      <w:r w:rsidR="002817AF">
        <w:t>credentials</w:t>
      </w:r>
      <w:r>
        <w:t xml:space="preserve"> specific to the </w:t>
      </w:r>
      <w:proofErr w:type="gramStart"/>
      <w:r w:rsidR="002817AF">
        <w:t>School</w:t>
      </w:r>
      <w:proofErr w:type="gramEnd"/>
      <w:r>
        <w:t>-Age Developmental Period and One year of experience working with children less than 13 years of age.</w:t>
      </w:r>
    </w:p>
    <w:p w14:paraId="12E9E572" w14:textId="19365669" w:rsidR="00D91589" w:rsidRDefault="00D91589" w:rsidP="00D91589">
      <w:pPr>
        <w:ind w:left="4320"/>
      </w:pPr>
      <w:r>
        <w:lastRenderedPageBreak/>
        <w:t xml:space="preserve">-or- </w:t>
      </w:r>
    </w:p>
    <w:p w14:paraId="4E55DB5A" w14:textId="7A8FA641" w:rsidR="00D91589" w:rsidRDefault="00D91589" w:rsidP="00D91589">
      <w:pPr>
        <w:pStyle w:val="ListParagraph"/>
        <w:numPr>
          <w:ilvl w:val="0"/>
          <w:numId w:val="1"/>
        </w:numPr>
      </w:pPr>
      <w:r>
        <w:t>High School Diploma or its equivalent and Two years of direct experience working with children less than 13 years or age.</w:t>
      </w:r>
    </w:p>
    <w:p w14:paraId="4DA925F2" w14:textId="5980D204" w:rsidR="00822734" w:rsidRDefault="00250628" w:rsidP="00822734">
      <w:pPr>
        <w:pStyle w:val="ListParagraph"/>
      </w:pPr>
      <w:r>
        <w:t xml:space="preserve"> </w:t>
      </w:r>
    </w:p>
    <w:p w14:paraId="231B7950" w14:textId="77777777" w:rsidR="00822734" w:rsidRDefault="00822734" w:rsidP="00822734">
      <w:pPr>
        <w:rPr>
          <w:b/>
          <w:bCs/>
          <w:sz w:val="40"/>
          <w:szCs w:val="40"/>
          <w:u w:val="single"/>
        </w:rPr>
      </w:pPr>
      <w:r w:rsidRPr="00822734">
        <w:rPr>
          <w:b/>
          <w:bCs/>
          <w:sz w:val="40"/>
          <w:szCs w:val="40"/>
          <w:u w:val="single"/>
        </w:rPr>
        <w:t>Teacher’s Assistant (All Age Groups)</w:t>
      </w:r>
      <w:r>
        <w:rPr>
          <w:b/>
          <w:bCs/>
          <w:sz w:val="40"/>
          <w:szCs w:val="40"/>
          <w:u w:val="single"/>
        </w:rPr>
        <w:t xml:space="preserve"> Requirements:</w:t>
      </w:r>
    </w:p>
    <w:p w14:paraId="4F132B1B" w14:textId="5D230652" w:rsidR="00810073" w:rsidRPr="00810073" w:rsidRDefault="00810073" w:rsidP="008100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*OUR TEACHER’S ASSISTANTS STARTING PAY IS $15.50-$16.50*</w:t>
      </w:r>
    </w:p>
    <w:p w14:paraId="7009AE01" w14:textId="7289B2B7" w:rsidR="00822734" w:rsidRDefault="00822734" w:rsidP="00822734">
      <w:pPr>
        <w:pStyle w:val="ListParagraph"/>
        <w:numPr>
          <w:ilvl w:val="0"/>
          <w:numId w:val="1"/>
        </w:numPr>
      </w:pPr>
      <w:r>
        <w:t xml:space="preserve">High School Diploma or its Equivalent </w:t>
      </w:r>
      <w:r w:rsidR="003D557C">
        <w:t xml:space="preserve">with </w:t>
      </w:r>
      <w:r>
        <w:t xml:space="preserve">One year experience working with children less than 13 years of age. </w:t>
      </w:r>
    </w:p>
    <w:p w14:paraId="5DA16687" w14:textId="480C7241" w:rsidR="003D557C" w:rsidRPr="00822734" w:rsidRDefault="003D557C" w:rsidP="00822734">
      <w:pPr>
        <w:pStyle w:val="ListParagraph"/>
        <w:numPr>
          <w:ilvl w:val="0"/>
          <w:numId w:val="1"/>
        </w:numPr>
      </w:pPr>
      <w:r>
        <w:t xml:space="preserve">Or Two years of direct experience working with children under the age of 13 </w:t>
      </w:r>
    </w:p>
    <w:p w14:paraId="2510D7E2" w14:textId="704DF5E4" w:rsidR="002C4EFD" w:rsidRDefault="002C4EFD" w:rsidP="002C4EFD">
      <w:pPr>
        <w:rPr>
          <w:b/>
          <w:bCs/>
          <w:sz w:val="40"/>
          <w:szCs w:val="40"/>
          <w:u w:val="single"/>
        </w:rPr>
      </w:pPr>
      <w:r w:rsidRPr="002C4EFD">
        <w:rPr>
          <w:b/>
          <w:bCs/>
          <w:sz w:val="40"/>
          <w:szCs w:val="40"/>
          <w:u w:val="single"/>
        </w:rPr>
        <w:t xml:space="preserve">Main Cook/ Cooking Assistant: </w:t>
      </w:r>
    </w:p>
    <w:p w14:paraId="25920876" w14:textId="51D06524" w:rsidR="002C4EFD" w:rsidRDefault="002C4EFD" w:rsidP="002C4EFD">
      <w:pPr>
        <w:pStyle w:val="ListParagraph"/>
        <w:numPr>
          <w:ilvl w:val="0"/>
          <w:numId w:val="1"/>
        </w:numPr>
      </w:pPr>
      <w:r>
        <w:t xml:space="preserve">Previous work experience in the kitchen </w:t>
      </w:r>
    </w:p>
    <w:p w14:paraId="1BD83225" w14:textId="74E92F33" w:rsidR="002C4EFD" w:rsidRDefault="002C4EFD" w:rsidP="002C4EFD">
      <w:pPr>
        <w:pStyle w:val="ListParagraph"/>
        <w:numPr>
          <w:ilvl w:val="0"/>
          <w:numId w:val="1"/>
        </w:numPr>
      </w:pPr>
      <w:r>
        <w:t xml:space="preserve">Must be able to handle a fast workplace environment </w:t>
      </w:r>
    </w:p>
    <w:p w14:paraId="054238B0" w14:textId="25AFEC6F" w:rsidR="002C4EFD" w:rsidRPr="002C4EFD" w:rsidRDefault="002C4EFD" w:rsidP="002C4EFD">
      <w:pPr>
        <w:pStyle w:val="ListParagraph"/>
        <w:numPr>
          <w:ilvl w:val="0"/>
          <w:numId w:val="1"/>
        </w:numPr>
      </w:pPr>
      <w:proofErr w:type="gramStart"/>
      <w:r>
        <w:t>Must</w:t>
      </w:r>
      <w:proofErr w:type="gramEnd"/>
      <w:r>
        <w:t xml:space="preserve"> be able to communicate well with other members of staff. </w:t>
      </w:r>
    </w:p>
    <w:p w14:paraId="5C378781" w14:textId="77777777" w:rsidR="00EB4958" w:rsidRDefault="00EB4958" w:rsidP="00EB4958">
      <w:pPr>
        <w:pBdr>
          <w:bottom w:val="single" w:sz="12" w:space="1" w:color="auto"/>
        </w:pBdr>
      </w:pPr>
    </w:p>
    <w:p w14:paraId="0D9F0275" w14:textId="4D928BA7" w:rsidR="00D91589" w:rsidRDefault="00822734" w:rsidP="00822734">
      <w:pPr>
        <w:pStyle w:val="ListParagraph"/>
        <w:numPr>
          <w:ilvl w:val="0"/>
          <w:numId w:val="8"/>
        </w:numPr>
      </w:pPr>
      <w:r>
        <w:t xml:space="preserve">The MINIMUM age of a staff person is </w:t>
      </w:r>
      <w:r w:rsidR="008E743D">
        <w:t xml:space="preserve">18 </w:t>
      </w:r>
      <w:r>
        <w:t xml:space="preserve">years of age. </w:t>
      </w:r>
    </w:p>
    <w:p w14:paraId="7EB8ED45" w14:textId="77777777" w:rsidR="00D96F7A" w:rsidRDefault="00D96F7A" w:rsidP="00D96F7A">
      <w:pPr>
        <w:pStyle w:val="ListParagraph"/>
      </w:pPr>
    </w:p>
    <w:p w14:paraId="4C012692" w14:textId="7C3CCAE0" w:rsidR="00D96F7A" w:rsidRDefault="00D96F7A" w:rsidP="00D96F7A">
      <w:pPr>
        <w:pStyle w:val="ListParagraph"/>
        <w:numPr>
          <w:ilvl w:val="0"/>
          <w:numId w:val="8"/>
        </w:numPr>
      </w:pPr>
      <w:r>
        <w:t xml:space="preserve">All staff must be certified in CPR/FIRST AID this class will be provided by your employer. </w:t>
      </w:r>
    </w:p>
    <w:p w14:paraId="106F2B6D" w14:textId="77777777" w:rsidR="00822734" w:rsidRDefault="00822734" w:rsidP="00822734">
      <w:pPr>
        <w:pStyle w:val="ListParagraph"/>
      </w:pPr>
    </w:p>
    <w:p w14:paraId="11015F51" w14:textId="3F3AEEC6" w:rsidR="00822734" w:rsidRDefault="00822734" w:rsidP="00822734">
      <w:pPr>
        <w:pStyle w:val="ListParagraph"/>
        <w:numPr>
          <w:ilvl w:val="0"/>
          <w:numId w:val="8"/>
        </w:numPr>
      </w:pPr>
      <w:r>
        <w:t xml:space="preserve">All staff with plans of study, including plans of study permitted through a waiver request, must submit their approved plan and supporting enrollment documentation as directed by the office. </w:t>
      </w:r>
    </w:p>
    <w:p w14:paraId="5433047A" w14:textId="77777777" w:rsidR="00822734" w:rsidRDefault="00822734" w:rsidP="00822734">
      <w:pPr>
        <w:pStyle w:val="ListParagraph"/>
      </w:pPr>
    </w:p>
    <w:p w14:paraId="7F64681E" w14:textId="521FE21A" w:rsidR="00822734" w:rsidRDefault="00822734" w:rsidP="00822734">
      <w:pPr>
        <w:pStyle w:val="ListParagraph"/>
        <w:numPr>
          <w:ilvl w:val="0"/>
          <w:numId w:val="8"/>
        </w:numPr>
      </w:pPr>
      <w:r>
        <w:t xml:space="preserve">All Staff must maintain on site and submit, as directed by the Office, Documentation demonstrating continuous progress in their approved plan of study at least annually. </w:t>
      </w:r>
    </w:p>
    <w:p w14:paraId="1C0844BA" w14:textId="77777777" w:rsidR="00250628" w:rsidRDefault="00250628" w:rsidP="00250628">
      <w:pPr>
        <w:pStyle w:val="ListParagraph"/>
      </w:pPr>
    </w:p>
    <w:p w14:paraId="7FCDFA4C" w14:textId="789D0BB3" w:rsidR="00250628" w:rsidRDefault="00250628" w:rsidP="00822734">
      <w:pPr>
        <w:pStyle w:val="ListParagraph"/>
        <w:numPr>
          <w:ilvl w:val="0"/>
          <w:numId w:val="8"/>
        </w:numPr>
      </w:pPr>
      <w:r>
        <w:t xml:space="preserve">Each applicant for teacher, teacher’s assistant or volunteer must complete Office-approved training that complies with federal minimum health and safety pre-service or three-month orientation period requirements. This training must be obtained pre-service or within months of starting the position. </w:t>
      </w:r>
    </w:p>
    <w:p w14:paraId="4D7C04BA" w14:textId="77777777" w:rsidR="00250628" w:rsidRDefault="00250628" w:rsidP="00250628">
      <w:pPr>
        <w:pStyle w:val="ListParagraph"/>
      </w:pPr>
    </w:p>
    <w:p w14:paraId="7B88E311" w14:textId="7D713B00" w:rsidR="00250628" w:rsidRDefault="00250628" w:rsidP="00822734">
      <w:pPr>
        <w:pStyle w:val="ListParagraph"/>
        <w:numPr>
          <w:ilvl w:val="0"/>
          <w:numId w:val="8"/>
        </w:numPr>
      </w:pPr>
      <w:r>
        <w:lastRenderedPageBreak/>
        <w:t xml:space="preserve">Each staff person must complete a minimum of thirty hours of training every two years. </w:t>
      </w:r>
    </w:p>
    <w:p w14:paraId="62E1B1E8" w14:textId="77777777" w:rsidR="00A33D95" w:rsidRDefault="00A33D95" w:rsidP="00A33D95">
      <w:pPr>
        <w:pStyle w:val="ListParagraph"/>
      </w:pPr>
    </w:p>
    <w:p w14:paraId="562BA18E" w14:textId="7A522BE0" w:rsidR="00A33D95" w:rsidRDefault="00A33D95" w:rsidP="00822734">
      <w:pPr>
        <w:pStyle w:val="ListParagraph"/>
        <w:numPr>
          <w:ilvl w:val="0"/>
          <w:numId w:val="8"/>
        </w:numPr>
      </w:pPr>
      <w:r>
        <w:t>Must pass a background check</w:t>
      </w:r>
      <w:r w:rsidR="008E743D">
        <w:t xml:space="preserve"> &amp; be fingerprinted</w:t>
      </w:r>
    </w:p>
    <w:p w14:paraId="5687693C" w14:textId="77777777" w:rsidR="00822734" w:rsidRDefault="00822734" w:rsidP="00822734">
      <w:pPr>
        <w:pStyle w:val="ListParagraph"/>
      </w:pPr>
    </w:p>
    <w:p w14:paraId="24F67403" w14:textId="77777777" w:rsidR="00EB4958" w:rsidRPr="00EB4958" w:rsidRDefault="00EB4958" w:rsidP="00EB4958"/>
    <w:sectPr w:rsidR="00EB4958" w:rsidRPr="00EB4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6608"/>
    <w:multiLevelType w:val="hybridMultilevel"/>
    <w:tmpl w:val="3EDA7D76"/>
    <w:lvl w:ilvl="0" w:tplc="160AF7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31AA"/>
    <w:multiLevelType w:val="hybridMultilevel"/>
    <w:tmpl w:val="EB28F0A6"/>
    <w:lvl w:ilvl="0" w:tplc="160AF7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3EB2"/>
    <w:multiLevelType w:val="hybridMultilevel"/>
    <w:tmpl w:val="0D70FAE0"/>
    <w:lvl w:ilvl="0" w:tplc="160AF7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3616"/>
    <w:multiLevelType w:val="hybridMultilevel"/>
    <w:tmpl w:val="61F8BC80"/>
    <w:lvl w:ilvl="0" w:tplc="160AF7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03C8"/>
    <w:multiLevelType w:val="hybridMultilevel"/>
    <w:tmpl w:val="58E6D718"/>
    <w:lvl w:ilvl="0" w:tplc="160AF7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71C9"/>
    <w:multiLevelType w:val="hybridMultilevel"/>
    <w:tmpl w:val="E842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77169"/>
    <w:multiLevelType w:val="hybridMultilevel"/>
    <w:tmpl w:val="21680EA8"/>
    <w:lvl w:ilvl="0" w:tplc="160AF78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810DF"/>
    <w:multiLevelType w:val="hybridMultilevel"/>
    <w:tmpl w:val="CF34900A"/>
    <w:lvl w:ilvl="0" w:tplc="160AF7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233DA"/>
    <w:multiLevelType w:val="hybridMultilevel"/>
    <w:tmpl w:val="4BE6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76579">
    <w:abstractNumId w:val="8"/>
  </w:num>
  <w:num w:numId="2" w16cid:durableId="443426232">
    <w:abstractNumId w:val="5"/>
  </w:num>
  <w:num w:numId="3" w16cid:durableId="934172602">
    <w:abstractNumId w:val="6"/>
  </w:num>
  <w:num w:numId="4" w16cid:durableId="2017295249">
    <w:abstractNumId w:val="4"/>
  </w:num>
  <w:num w:numId="5" w16cid:durableId="2074697367">
    <w:abstractNumId w:val="2"/>
  </w:num>
  <w:num w:numId="6" w16cid:durableId="333459854">
    <w:abstractNumId w:val="7"/>
  </w:num>
  <w:num w:numId="7" w16cid:durableId="1070346826">
    <w:abstractNumId w:val="0"/>
  </w:num>
  <w:num w:numId="8" w16cid:durableId="724062914">
    <w:abstractNumId w:val="1"/>
  </w:num>
  <w:num w:numId="9" w16cid:durableId="1646428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58"/>
    <w:rsid w:val="001E4098"/>
    <w:rsid w:val="00250628"/>
    <w:rsid w:val="002817AF"/>
    <w:rsid w:val="0028252A"/>
    <w:rsid w:val="002833C8"/>
    <w:rsid w:val="002C4EFD"/>
    <w:rsid w:val="003B75EF"/>
    <w:rsid w:val="003D557C"/>
    <w:rsid w:val="003F5514"/>
    <w:rsid w:val="00430A9A"/>
    <w:rsid w:val="00617BD8"/>
    <w:rsid w:val="00810073"/>
    <w:rsid w:val="00822734"/>
    <w:rsid w:val="008E743D"/>
    <w:rsid w:val="00916EED"/>
    <w:rsid w:val="00943FD4"/>
    <w:rsid w:val="00A33D95"/>
    <w:rsid w:val="00B70617"/>
    <w:rsid w:val="00B83904"/>
    <w:rsid w:val="00C01780"/>
    <w:rsid w:val="00D16E4B"/>
    <w:rsid w:val="00D91589"/>
    <w:rsid w:val="00D96F7A"/>
    <w:rsid w:val="00DB7E18"/>
    <w:rsid w:val="00DC4001"/>
    <w:rsid w:val="00DC65D7"/>
    <w:rsid w:val="00DD6DE1"/>
    <w:rsid w:val="00E0646E"/>
    <w:rsid w:val="00E6311E"/>
    <w:rsid w:val="00EB4958"/>
    <w:rsid w:val="00EE75D0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C5A8"/>
  <w15:chartTrackingRefBased/>
  <w15:docId w15:val="{5369ECA1-3262-495D-B778-39307F6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Rienzo</dc:creator>
  <cp:keywords/>
  <dc:description/>
  <cp:lastModifiedBy>Mark Rienzo</cp:lastModifiedBy>
  <cp:revision>4</cp:revision>
  <cp:lastPrinted>2025-04-22T17:26:00Z</cp:lastPrinted>
  <dcterms:created xsi:type="dcterms:W3CDTF">2025-04-24T16:36:00Z</dcterms:created>
  <dcterms:modified xsi:type="dcterms:W3CDTF">2025-04-24T18:02:00Z</dcterms:modified>
</cp:coreProperties>
</file>